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D" w:rsidRPr="00841625" w:rsidRDefault="000F66FD" w:rsidP="000F66FD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МБОУ Башкирский 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  <w:lang w:val="ru-RU"/>
          </w:rPr>
          <w:t xml:space="preserve"> г</w:t>
        </w:r>
      </w:smartTag>
      <w:r>
        <w:rPr>
          <w:b/>
          <w:sz w:val="28"/>
          <w:szCs w:val="28"/>
          <w:lang w:val="ru-RU"/>
        </w:rPr>
        <w:t>.Учалы</w:t>
      </w:r>
    </w:p>
    <w:p w:rsidR="000F66FD" w:rsidRDefault="000F66FD" w:rsidP="000F66F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 – психолог Фазылова А.Х.</w:t>
      </w:r>
    </w:p>
    <w:p w:rsidR="000F66FD" w:rsidRDefault="000F66FD" w:rsidP="000F66F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F66FD" w:rsidRDefault="000F66FD" w:rsidP="000F66F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Мастер – класс для педагогов по теме: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«Регуляция эмоционального состояния».</w:t>
      </w:r>
      <w:r>
        <w:rPr>
          <w:sz w:val="32"/>
          <w:szCs w:val="32"/>
        </w:rPr>
        <w:t> </w:t>
      </w:r>
    </w:p>
    <w:p w:rsidR="000F66FD" w:rsidRDefault="000F66FD" w:rsidP="000F66FD">
      <w:pPr>
        <w:widowControl w:val="0"/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 ЦЕЛЬ:</w:t>
      </w:r>
      <w:r>
        <w:rPr>
          <w:sz w:val="28"/>
          <w:szCs w:val="28"/>
        </w:rPr>
        <w:t xml:space="preserve"> снятие психоэмоционального напряжения и развитие способностей регуляции эмоционального состояния, освоение приемов саморегуляции.</w:t>
      </w:r>
    </w:p>
    <w:p w:rsidR="000F66FD" w:rsidRDefault="000F66FD" w:rsidP="000F66FD">
      <w:pPr>
        <w:widowControl w:val="0"/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F66FD" w:rsidRDefault="000F66FD" w:rsidP="000F66FD">
      <w:pPr>
        <w:widowControl w:val="0"/>
        <w:shd w:val="clear" w:color="auto" w:fill="FFFFFF"/>
        <w:tabs>
          <w:tab w:val="num" w:pos="0"/>
        </w:tabs>
        <w:spacing w:before="100" w:beforeAutospacing="1" w:after="100" w:afterAutospacing="1"/>
        <w:ind w:left="1134"/>
        <w:rPr>
          <w:sz w:val="28"/>
          <w:szCs w:val="28"/>
        </w:rPr>
      </w:pPr>
      <w:r>
        <w:rPr>
          <w:sz w:val="28"/>
          <w:szCs w:val="28"/>
        </w:rPr>
        <w:t>1.  Дать представление о понятии «саморегуляция»</w:t>
      </w:r>
    </w:p>
    <w:p w:rsidR="000F66FD" w:rsidRDefault="000F66FD" w:rsidP="000F66FD">
      <w:pPr>
        <w:widowControl w:val="0"/>
        <w:shd w:val="clear" w:color="auto" w:fill="FFFFFF"/>
        <w:tabs>
          <w:tab w:val="num" w:pos="0"/>
        </w:tabs>
        <w:spacing w:before="100" w:beforeAutospacing="1" w:after="100" w:afterAutospacing="1"/>
        <w:ind w:left="1134"/>
        <w:rPr>
          <w:sz w:val="28"/>
          <w:szCs w:val="28"/>
        </w:rPr>
      </w:pPr>
      <w:r>
        <w:rPr>
          <w:sz w:val="28"/>
          <w:szCs w:val="28"/>
        </w:rPr>
        <w:t>2.  Обучить различным техникам  регуляции эмоционального состояния.</w:t>
      </w:r>
    </w:p>
    <w:p w:rsidR="000F66FD" w:rsidRDefault="000F66FD" w:rsidP="000F66FD">
      <w:pPr>
        <w:widowControl w:val="0"/>
        <w:shd w:val="clear" w:color="auto" w:fill="FFFFFF"/>
        <w:tabs>
          <w:tab w:val="num" w:pos="0"/>
        </w:tabs>
        <w:spacing w:before="100" w:beforeAutospacing="1" w:after="100" w:afterAutospacing="1"/>
        <w:ind w:left="1134"/>
        <w:rPr>
          <w:sz w:val="28"/>
          <w:szCs w:val="28"/>
        </w:rPr>
      </w:pPr>
      <w:r>
        <w:rPr>
          <w:sz w:val="28"/>
          <w:szCs w:val="28"/>
        </w:rPr>
        <w:t>3.  Формировать позитивное отношение к себе и своим возможностям.</w:t>
      </w:r>
    </w:p>
    <w:p w:rsidR="000F66FD" w:rsidRDefault="000F66FD" w:rsidP="000F66FD">
      <w:pPr>
        <w:widowControl w:val="0"/>
        <w:shd w:val="clear" w:color="auto" w:fill="FFFFFF"/>
        <w:tabs>
          <w:tab w:val="num" w:pos="0"/>
        </w:tabs>
        <w:spacing w:before="100" w:beforeAutospacing="1" w:after="100" w:afterAutospacing="1"/>
        <w:ind w:left="1134"/>
        <w:rPr>
          <w:sz w:val="28"/>
          <w:szCs w:val="28"/>
        </w:rPr>
      </w:pPr>
      <w:r>
        <w:rPr>
          <w:sz w:val="28"/>
          <w:szCs w:val="28"/>
        </w:rPr>
        <w:t>4.  Формировать навыки произвольного контроля.</w:t>
      </w:r>
      <w:r>
        <w:rPr>
          <w:b/>
          <w:sz w:val="28"/>
          <w:szCs w:val="28"/>
        </w:rPr>
        <w:t> </w:t>
      </w:r>
    </w:p>
    <w:p w:rsidR="000F66FD" w:rsidRDefault="000F66FD" w:rsidP="000F66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0F66FD" w:rsidRDefault="000F66FD" w:rsidP="000F66FD">
      <w:pPr>
        <w:tabs>
          <w:tab w:val="num" w:pos="0"/>
        </w:tabs>
        <w:spacing w:before="100" w:beforeAutospacing="1" w:after="100" w:afterAutospacing="1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 компьютер;</w:t>
      </w:r>
    </w:p>
    <w:p w:rsidR="000F66FD" w:rsidRDefault="000F66FD" w:rsidP="000F66FD">
      <w:pPr>
        <w:tabs>
          <w:tab w:val="num" w:pos="0"/>
        </w:tabs>
        <w:spacing w:before="100" w:beforeAutospacing="1" w:after="100" w:afterAutospacing="1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 проектор и доска для демонстрации слайдов;</w:t>
      </w:r>
    </w:p>
    <w:p w:rsidR="000F66FD" w:rsidRDefault="000F66FD" w:rsidP="000F66FD">
      <w:pPr>
        <w:tabs>
          <w:tab w:val="num" w:pos="0"/>
        </w:tabs>
        <w:spacing w:before="100" w:beforeAutospacing="1" w:after="100" w:afterAutospacing="1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 презентация;</w:t>
      </w:r>
    </w:p>
    <w:p w:rsidR="000F66FD" w:rsidRDefault="000F66FD" w:rsidP="000F66FD">
      <w:pPr>
        <w:tabs>
          <w:tab w:val="num" w:pos="0"/>
        </w:tabs>
        <w:spacing w:before="100" w:beforeAutospacing="1" w:after="100" w:afterAutospacing="1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 диск с релаксационной инструментальной музыкой;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0F66FD" w:rsidRDefault="000F66FD" w:rsidP="000F66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день! Я рада приветствовать Вас на нашем занятии.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1. Упражнение "Настроение”.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Я предлагаю занять место за компьютер и открыть программу Paint. Перед вами чистый лист. Нарисуйте абстрактный сюжет — линии, цветовые пятна,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настроением. Представьте, что вы переносите свое беспокойство и тревогу на бумагу, стараясь "выплеснуть” его полностью, до </w:t>
      </w:r>
      <w:r>
        <w:rPr>
          <w:sz w:val="28"/>
          <w:szCs w:val="28"/>
        </w:rPr>
        <w:lastRenderedPageBreak/>
        <w:t>конца. Рисуйте до тех пор, пока не заполнится все пространство листа и вы не почувствуете успокоение. Ваше время сейчас не ограничено: рисуете столько, сколько вам нужно.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После того как вы нарисовали свое настроение  с удовольствием, удалите рисунок. Все! Теперь вы избавились от своего напряженного состояния! Ваше напряжение перешло в рисунок и уже исчезло.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Упражнение «Меня зовут…».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самораскрытия личности участников, их сплочению, повышению самооценки, умения принимать помощь крута.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– Уважаемые коллеги,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Встаньте в круг. Каждый из нас делает один шаг к центру круга, показывает жест приветствия, называет свое имя, а так же 2 личных качества на первую и вторую буквы своего имени и говорит пожелание, обращаясь ко всем остальным: «Добрый день!», «Желаю всем узнать много нового и интересного»  и  т.д.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Народы всех стран мира придают большое значение ритуалам приветствия. Волшебные три ключа: приветствие, имя, улыбка. Как важно нам в своей профессиональной деятельности уметь обладать тремя волшебными ключами и в общении с коллегами и с родителями, а так же в общении с детьми.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3 . Вступление (10 мин). (Презентация)</w:t>
      </w:r>
    </w:p>
    <w:p w:rsidR="000F66FD" w:rsidRDefault="000F66FD" w:rsidP="000F66F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живём в эпоху  кризисов и социальных перемен.  И в одних и тех же обстоятельствах люди ведут и чувствуют себя по-разному.  На некоторых людей жизненные сложности действуют угнетающе, приводят к ухудшению их физического состояния. У других проблемы способствуют пробуждению скрытых ресурсов, духовному совершенствованию и успешной самоактуализации. Что же позволяет человеку проявлять жизнестойкость? Что даёт ему силы для сохранения здоровья, душевного  комфорта, активной  созидательной позиции в сложных  условиях? </w:t>
      </w:r>
    </w:p>
    <w:p w:rsidR="000F66FD" w:rsidRDefault="000F66FD" w:rsidP="000F66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течение множества процессов сложного организма обеспечивает автоматическаясаморегуляция.  Разговор пойдет о самых общих принципах работы целостного организма, о том, что происходит  непрерывно  и  является глубинной основой жизни.</w:t>
      </w:r>
    </w:p>
    <w:p w:rsidR="000F66FD" w:rsidRDefault="000F66FD" w:rsidP="000F66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первые идеи о психической саморегуляции зародились   в  Европе, в Германии.</w:t>
      </w:r>
      <w:r>
        <w:rPr>
          <w:sz w:val="28"/>
          <w:szCs w:val="28"/>
        </w:rPr>
        <w:t xml:space="preserve"> Немецкие врачи ещё в конце XIX века начали разрабатывать идею, которую они назвали «аутогенной тренировкой». Большую известность получила книга «Аутогенная тренировка» д-ра Шульца. Чему были посвящены эти исследования и рекомендации? Прежде всего — релаксации. Можно было расслаблять тело и ум, лёжа на спине или же в так называемой «позе кучера» (т.е. сидя на стуле, сильно  ссутулившись).</w:t>
      </w:r>
    </w:p>
    <w:p w:rsidR="000F66FD" w:rsidRDefault="000F66FD" w:rsidP="000F66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Следующим большим этапом можно назвать деятельность </w:t>
      </w:r>
      <w:r>
        <w:rPr>
          <w:b/>
          <w:sz w:val="28"/>
          <w:szCs w:val="28"/>
        </w:rPr>
        <w:t>Александра Семёновича Ромена</w:t>
      </w:r>
      <w:r>
        <w:rPr>
          <w:sz w:val="28"/>
          <w:szCs w:val="28"/>
        </w:rPr>
        <w:t xml:space="preserve">, врача-психиатра, который работал в Алма-Ате и Москве. </w:t>
      </w:r>
      <w:r>
        <w:rPr>
          <w:b/>
          <w:sz w:val="28"/>
          <w:szCs w:val="28"/>
        </w:rPr>
        <w:t>Термин психическаясаморегуляция принадлежит как раз ему.</w:t>
      </w:r>
      <w:r>
        <w:rPr>
          <w:sz w:val="28"/>
          <w:szCs w:val="28"/>
        </w:rPr>
        <w:t xml:space="preserve"> Он много времени и сил в своей жизни посвятил этому  направлению, издал  десятки  публикаций  на  данную  тему.</w:t>
      </w:r>
    </w:p>
    <w:p w:rsidR="00055C0B" w:rsidRDefault="000F66FD" w:rsidP="00055C0B">
      <w:pPr>
        <w:spacing w:before="100" w:beforeAutospacing="1" w:after="100" w:afterAutospacing="1"/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 Регуляция</w:t>
      </w:r>
      <w:r>
        <w:rPr>
          <w:sz w:val="28"/>
          <w:szCs w:val="28"/>
        </w:rPr>
        <w:t>  (от лат.приводить в порядок, налаживать)– неосознаваемые регуляторы способов выполнения деятельности – операциональные установки и стереотипы автоматизированного поведения, которые обеспечивают направленный и устойчивый характер её протекания. Осознаются тогда, когда на пути привычного действия  встречается неожиданное препятствие.</w:t>
      </w:r>
      <w:r w:rsidR="00055C0B">
        <w:rPr>
          <w:sz w:val="28"/>
          <w:szCs w:val="28"/>
          <w:lang w:val="ru-RU"/>
        </w:rPr>
        <w:t xml:space="preserve"> </w:t>
      </w:r>
    </w:p>
    <w:p w:rsidR="000F66FD" w:rsidRDefault="000F66FD" w:rsidP="00055C0B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Саморегуляция</w:t>
      </w:r>
      <w:r>
        <w:rPr>
          <w:color w:val="000000"/>
          <w:sz w:val="28"/>
          <w:szCs w:val="28"/>
        </w:rPr>
        <w:t xml:space="preserve"> —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тонусом и дыханием.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 освоив релаксацию, можно научиться это напряжение регулировать, приостанавливать и расслаблять по собственной воле, по своему желанию. Полная мышечная релаксация оказывает положительное влияние на психику и нормализует душевное равновесие, дает необходимый короткий отдых мозгу.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1) Рассмотрим сначала естественные способы регуляции организма. Наверняка вы интуитивно используете многие из них, назовите какие именно?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Названные способы записываются ведущим на доске. (Участники перечисляют: длительный сон, вкусная еда, общение с природой и животными, баня, массаж, движение, танцы, музыка, смех, размышление о приятном, различные движения потягивания, расслабления мышц, вдыхание свежего воздуха и т.д.).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Попробуйте задать себе вопросы: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- Что помогает вам поднять настроение, переключиться?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  Что я могу использовать из выше перечисленного?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  доске  составляется  перечень  этих  способов (ватмане).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К сожалению, не все средства мы можем использовать на работе, непосредственно в тот момент, когда возникла напряженная ситуация или накопилось утомление. В таких случаях можно использовать специальные способы саморегуляции, которые достаточно просты, весьма эффективны, и для их освоения требуется минимальное количество времени.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некоторыми мы сегодня познакомимся.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Упражнение «Муха»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снятие напряжения с лицевой мускулатуры.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Упражнение «Лимон»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управление состоянием мышечного напряжения и расслабления.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Пожалуйста, поделитесь своими ощущениями.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Обучение  способам  управления  дыханием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Управление дыханием -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Способ 1.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Представьте, что перед вашим носом на расстоянии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висит пушинка. Дышите только носом и так плавно, чтобы пушинка не колыхалась.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Способ 2.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Так  как  в  ситуации  раздражения  или  гнева  мы  забываем  делать  нормальный  выдох,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  глубоко выдохните;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задержите дыхание так надолго, как сможете;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сделайте несколько глубоких вдохов; 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снова задержите дыхание. </w:t>
      </w:r>
    </w:p>
    <w:p w:rsidR="000F66FD" w:rsidRDefault="000F66FD" w:rsidP="000F66F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Релаксация «Огонь и лед»</w:t>
      </w:r>
    </w:p>
    <w:p w:rsidR="000F66FD" w:rsidRDefault="000F66FD" w:rsidP="000F66FD">
      <w:pPr>
        <w:spacing w:before="120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включает в себя попеременное напряжение и расслабление всего тела. По команде инст</w:t>
      </w:r>
      <w:r>
        <w:rPr>
          <w:sz w:val="28"/>
          <w:szCs w:val="28"/>
        </w:rPr>
        <w:softHyphen/>
        <w:t>руктора «Огонь» участники начинают интенсивные движения всем телом. Плавность и степень интенсивности движе</w:t>
      </w:r>
      <w:r>
        <w:rPr>
          <w:sz w:val="28"/>
          <w:szCs w:val="28"/>
        </w:rPr>
        <w:softHyphen/>
        <w:t>ний каждый выбирает произвольно. По коман</w:t>
      </w:r>
      <w:r>
        <w:rPr>
          <w:sz w:val="28"/>
          <w:szCs w:val="28"/>
        </w:rPr>
        <w:softHyphen/>
        <w:t>де «Лед» участники застывают в позе, в которой их застигла команда, напрягая до предела все тело. Инструктор не</w:t>
      </w:r>
      <w:r>
        <w:rPr>
          <w:sz w:val="28"/>
          <w:szCs w:val="28"/>
        </w:rPr>
        <w:softHyphen/>
        <w:t>сколько раз чередует обе команды, произвольно меняя время выполнения той и другой.</w:t>
      </w:r>
    </w:p>
    <w:p w:rsidR="000F66FD" w:rsidRDefault="000F66FD" w:rsidP="000F66FD">
      <w:pPr>
        <w:spacing w:before="120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 изображали огонь и лед. Что вам понравилось больше? Когда вы чувствовали себя свободно, комфортно.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7. Управление тонусом мышц, движения.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Под воздействием психических нагрузок возникают мышечные зажимы, напряжение. Умение их расслаблять, позволяет снять нервно-психическую напряженность, быстро восстан</w:t>
      </w:r>
      <w:bookmarkStart w:id="0" w:name="block_system_main"/>
      <w:bookmarkEnd w:id="0"/>
      <w:r>
        <w:rPr>
          <w:sz w:val="28"/>
          <w:szCs w:val="28"/>
          <w:lang w:val="ru-RU"/>
        </w:rPr>
        <w:t>овиться.</w:t>
      </w:r>
      <w:r>
        <w:rPr>
          <w:sz w:val="28"/>
          <w:szCs w:val="28"/>
        </w:rPr>
        <w:t xml:space="preserve">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Сядьте удобно, если есть возможность, закройте глаза.</w:t>
      </w:r>
    </w:p>
    <w:p w:rsidR="000F66FD" w:rsidRDefault="000F66FD" w:rsidP="000F66FD">
      <w:pPr>
        <w:tabs>
          <w:tab w:val="left" w:pos="0"/>
          <w:tab w:val="num" w:pos="707"/>
        </w:tabs>
        <w:ind w:left="1274" w:right="567" w:hanging="283"/>
        <w:rPr>
          <w:sz w:val="28"/>
          <w:szCs w:val="28"/>
        </w:rPr>
      </w:pPr>
      <w:r>
        <w:rPr>
          <w:sz w:val="28"/>
          <w:szCs w:val="28"/>
        </w:rPr>
        <w:t>1.  Дышите глубоко и медленно.</w:t>
      </w:r>
    </w:p>
    <w:p w:rsidR="000F66FD" w:rsidRDefault="000F66FD" w:rsidP="000F66FD">
      <w:pPr>
        <w:tabs>
          <w:tab w:val="left" w:pos="0"/>
          <w:tab w:val="num" w:pos="707"/>
        </w:tabs>
        <w:ind w:left="1274" w:right="567" w:hanging="283"/>
        <w:rPr>
          <w:sz w:val="28"/>
          <w:szCs w:val="28"/>
        </w:rPr>
      </w:pPr>
      <w:r>
        <w:rPr>
          <w:sz w:val="28"/>
          <w:szCs w:val="28"/>
        </w:rPr>
        <w:t>2. 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0F66FD" w:rsidRDefault="000F66FD" w:rsidP="000F66FD">
      <w:pPr>
        <w:tabs>
          <w:tab w:val="left" w:pos="0"/>
          <w:tab w:val="num" w:pos="707"/>
        </w:tabs>
        <w:ind w:left="1274" w:righ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3.  Постарайтесь еще сильнее напрячь места зажимов (до дрожания мышц), делайте это на вдохе.</w:t>
      </w:r>
    </w:p>
    <w:p w:rsidR="000F66FD" w:rsidRDefault="000F66FD" w:rsidP="000F66FD">
      <w:pPr>
        <w:tabs>
          <w:tab w:val="left" w:pos="0"/>
          <w:tab w:val="num" w:pos="707"/>
        </w:tabs>
        <w:ind w:left="1274" w:right="567" w:hanging="283"/>
        <w:rPr>
          <w:sz w:val="28"/>
          <w:szCs w:val="28"/>
        </w:rPr>
      </w:pPr>
      <w:r>
        <w:rPr>
          <w:sz w:val="28"/>
          <w:szCs w:val="28"/>
        </w:rPr>
        <w:t>4.  Прочувствуйте это напряжение.</w:t>
      </w:r>
    </w:p>
    <w:p w:rsidR="000F66FD" w:rsidRDefault="000F66FD" w:rsidP="000F66FD">
      <w:pPr>
        <w:tabs>
          <w:tab w:val="left" w:pos="0"/>
          <w:tab w:val="num" w:pos="707"/>
        </w:tabs>
        <w:ind w:left="1274" w:right="567" w:hanging="283"/>
        <w:rPr>
          <w:sz w:val="28"/>
          <w:szCs w:val="28"/>
        </w:rPr>
      </w:pPr>
      <w:r>
        <w:rPr>
          <w:sz w:val="28"/>
          <w:szCs w:val="28"/>
        </w:rPr>
        <w:t>5.  Резко сбросьте напряжение — делайте это на выдохе.</w:t>
      </w:r>
    </w:p>
    <w:p w:rsidR="000F66FD" w:rsidRDefault="000F66FD" w:rsidP="000F66FD">
      <w:pPr>
        <w:tabs>
          <w:tab w:val="left" w:pos="0"/>
          <w:tab w:val="num" w:pos="707"/>
        </w:tabs>
        <w:spacing w:before="100" w:beforeAutospacing="1" w:after="100" w:afterAutospacing="1"/>
        <w:ind w:left="1274" w:hanging="283"/>
        <w:rPr>
          <w:sz w:val="28"/>
          <w:szCs w:val="28"/>
        </w:rPr>
      </w:pPr>
      <w:r>
        <w:rPr>
          <w:sz w:val="28"/>
          <w:szCs w:val="28"/>
        </w:rPr>
        <w:t>6.  Сделайте так несколько раз.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Релаксация</w:t>
      </w:r>
      <w:r>
        <w:rPr>
          <w:sz w:val="28"/>
          <w:szCs w:val="28"/>
        </w:rPr>
        <w:t xml:space="preserve"> (от лат. </w:t>
      </w:r>
      <w:r>
        <w:rPr>
          <w:b/>
          <w:sz w:val="28"/>
          <w:szCs w:val="28"/>
        </w:rPr>
        <w:t>relaxation</w:t>
      </w:r>
      <w:r>
        <w:rPr>
          <w:sz w:val="28"/>
          <w:szCs w:val="28"/>
        </w:rPr>
        <w:t xml:space="preserve"> – ослабление, расслабление) – глубокое </w:t>
      </w:r>
      <w:r>
        <w:rPr>
          <w:b/>
          <w:sz w:val="28"/>
          <w:szCs w:val="28"/>
        </w:rPr>
        <w:t>мышечноерасслабление</w:t>
      </w:r>
      <w:r>
        <w:rPr>
          <w:sz w:val="28"/>
          <w:szCs w:val="28"/>
        </w:rPr>
        <w:t>, сопровождающееся снятием психического напряжения.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Снимать психо-эмоциональное напряжение можно и с помощью успокаивающей музыки.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Сядьте удобно, закройте глаза; (Звучит музыка)</w:t>
      </w:r>
    </w:p>
    <w:p w:rsidR="000F66FD" w:rsidRDefault="000F66FD" w:rsidP="000F66FD">
      <w:pPr>
        <w:spacing w:before="280" w:after="240"/>
        <w:rPr>
          <w:sz w:val="28"/>
          <w:szCs w:val="28"/>
        </w:rPr>
      </w:pPr>
      <w:r>
        <w:rPr>
          <w:sz w:val="28"/>
          <w:szCs w:val="28"/>
        </w:rPr>
        <w:t>Расслабили свои руки…</w:t>
      </w:r>
      <w:r>
        <w:rPr>
          <w:sz w:val="28"/>
          <w:szCs w:val="28"/>
        </w:rPr>
        <w:br/>
        <w:t>Внимание на кистях рук - они сразу стали большими, тёплыми. Мягкими, большими, тёплыми. Свободные плечи…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Сбросьте напряжение с лица… В голове - легкий туман, спокойная пустота… Мягкое дыхание... Кто хочет, может вдохнуть сильно - и выдохнуть… воздух проходит через ноздри и выходит… Дыхание лёгкое и спокойное... Чем дышите вы? Лёгкостью, голубизной...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И мир становится волшебным… легкий синий туман вокруг вас… Вы будто растворяетесь в нём, становитесь мягкими, теплыми... </w:t>
      </w:r>
      <w:r>
        <w:rPr>
          <w:sz w:val="28"/>
          <w:szCs w:val="28"/>
        </w:rPr>
        <w:br/>
        <w:t xml:space="preserve">И вы чувствуете, как будто ДУША ВАША ОСВОБОДИЛАСЬ… и будто полетела в лёгком воздухе… в небо… высоко, в голубизну… Вы раскинули руки, вы летите … Как красиво вокруг вас… Впереди – горизонт… далекие горы … зеленый лес…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Можно подняться к облакам… будто купаться в них… отдохнуть на них… Можно кувыркаться… наслаждаться своей свободой... Можно полететь к земле... вниз… и найти на земле место, где вам очень хорошо…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Ваше ЛЮБИМОЕ МЕСТО на земле... Какое оно? Это тихая лесная речка… Поляна, где растёт много разных цветов... Ты ложишься в цветы, и какой то цветок окажется совсем близко от твоего лица… Ты улыбнёшься ему... 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Телесно - ориентированное упражнение: «Погода»  (3 мин)</w:t>
      </w:r>
    </w:p>
    <w:p w:rsidR="000F66FD" w:rsidRDefault="000F66FD" w:rsidP="000F66FD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разбиваются по парам. Один отворачивается к партнеру спиной, он - бумага, второй - художник. Ведущий предлагает «художникам» нарисовать на «бумаге» (спине) сначала теплый ласковый ветер, затем усиливающийся ветер, затем дождь, сильный ливень, переходящий в град, снова ветер, переходящий в теплое дуновение ветерка,  и тут появляется ласковое теплое солнышко, согревающее всю землю. По окончании упражнения, участники меняются местами. Каждый участник высказывает свое мнение  и  рассказывает  о  тех  ощущениях, которые  появились  в  процессе  игры.</w:t>
      </w:r>
    </w:p>
    <w:p w:rsidR="000F66FD" w:rsidRDefault="000F66FD" w:rsidP="000F66FD">
      <w:pPr>
        <w:tabs>
          <w:tab w:val="num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-       Какие ощущения у вас появились после упражнения? Удалось или нет снять зажимы? Какое из упражнений вам больше всего понравилось? Какое упражнение, на ваш взгляд, наиболее результативное?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Автоматизированное тестирование «Самочувствие, активность, настроение»</w:t>
      </w:r>
    </w:p>
    <w:p w:rsidR="000F66FD" w:rsidRDefault="000F66FD" w:rsidP="000F66F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Сейчас я прошу вас протестироваться и оценить своё самочувствие, активность, настроение в настоящий момент. Это небольшой тест, где вам предлагается оценить от -3 до +3 баллов различные утверждения вашего самочувствия и настроения.</w:t>
      </w:r>
    </w:p>
    <w:p w:rsidR="000F66FD" w:rsidRDefault="000F66FD" w:rsidP="000F66F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11.  И в заключении я хочу рассказать небольшую притчу:</w:t>
      </w:r>
    </w:p>
    <w:p w:rsidR="000F66FD" w:rsidRDefault="000F66FD" w:rsidP="000F66F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В старинном городе жил великий мудрец. И один  человек решил придумать такой вопрос, чтобы мудрец не смог на него ответить. И он пошел на луг, поймал бабочку, посадил её между сомкнутых ладоней и подумал: «Спрошу я у мудреца: «Скажи о, мудрейший! Какая бабочка у меня в руках – живая или мертвая? Если он скажет - живая, я сомкну ладони, и бабочка умрет, если он скажет - мертвая, я раскрою ладони и бабочка улетит». Так все и случилось. Человек  поймал бабочку, посадил её между ладонями и отправился к мудрецу. И он спросил у того: «Какая бабочка у меня в руках? О, мудрейший! - живая или мертвая?» И тогда мудрец, который действительно был мудрым человеком, сказал: «Все в твоих руках…»  Так и я хочу вслед за мудрецом  моим  мастер-классом сказать – всё в ваших руках…</w:t>
      </w:r>
    </w:p>
    <w:p w:rsidR="005605CB" w:rsidRDefault="00055C0B"/>
    <w:sectPr w:rsidR="005605CB" w:rsidSect="0099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0F66FD"/>
    <w:rsid w:val="00055C0B"/>
    <w:rsid w:val="000F66FD"/>
    <w:rsid w:val="00174BC0"/>
    <w:rsid w:val="002235F3"/>
    <w:rsid w:val="006C7149"/>
    <w:rsid w:val="00726B07"/>
    <w:rsid w:val="008167BB"/>
    <w:rsid w:val="00993EF7"/>
    <w:rsid w:val="00D5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10967</Characters>
  <Application>Microsoft Office Word</Application>
  <DocSecurity>0</DocSecurity>
  <Lines>91</Lines>
  <Paragraphs>25</Paragraphs>
  <ScaleCrop>false</ScaleCrop>
  <Company>home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</dc:creator>
  <cp:keywords/>
  <dc:description/>
  <cp:lastModifiedBy>valit</cp:lastModifiedBy>
  <cp:revision>2</cp:revision>
  <dcterms:created xsi:type="dcterms:W3CDTF">2017-01-31T13:44:00Z</dcterms:created>
  <dcterms:modified xsi:type="dcterms:W3CDTF">2017-01-31T13:52:00Z</dcterms:modified>
</cp:coreProperties>
</file>